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53E" w:rsidRPr="00BE353E" w:rsidRDefault="00EA6179" w:rsidP="00BE353E">
      <w:pPr>
        <w:spacing w:after="0" w:line="24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Obec Řečice</w:t>
      </w:r>
    </w:p>
    <w:p w:rsidR="00BE353E" w:rsidRDefault="00BE353E" w:rsidP="00BE353E">
      <w:pPr>
        <w:spacing w:after="0" w:line="240" w:lineRule="auto"/>
        <w:jc w:val="center"/>
      </w:pPr>
    </w:p>
    <w:p w:rsidR="00BE353E" w:rsidRPr="00BE353E" w:rsidRDefault="00BE353E" w:rsidP="00BE353E">
      <w:pPr>
        <w:spacing w:after="0" w:line="240" w:lineRule="auto"/>
        <w:jc w:val="center"/>
      </w:pPr>
    </w:p>
    <w:p w:rsidR="00FE5C80" w:rsidRDefault="00FE5C80" w:rsidP="00BE353E">
      <w:pPr>
        <w:spacing w:after="0" w:line="240" w:lineRule="auto"/>
        <w:jc w:val="center"/>
        <w:rPr>
          <w:b/>
          <w:sz w:val="36"/>
          <w:szCs w:val="36"/>
        </w:rPr>
      </w:pPr>
      <w:r w:rsidRPr="00FE5C80">
        <w:rPr>
          <w:b/>
          <w:sz w:val="36"/>
          <w:szCs w:val="36"/>
        </w:rPr>
        <w:t xml:space="preserve">Sazebník úhrad </w:t>
      </w:r>
      <w:r w:rsidR="00BE353E">
        <w:rPr>
          <w:b/>
          <w:sz w:val="36"/>
          <w:szCs w:val="36"/>
        </w:rPr>
        <w:t xml:space="preserve">nákladů </w:t>
      </w:r>
      <w:r w:rsidRPr="00FE5C80">
        <w:rPr>
          <w:b/>
          <w:sz w:val="36"/>
          <w:szCs w:val="36"/>
        </w:rPr>
        <w:t>za poskyt</w:t>
      </w:r>
      <w:r w:rsidR="00BE353E">
        <w:rPr>
          <w:b/>
          <w:sz w:val="36"/>
          <w:szCs w:val="36"/>
        </w:rPr>
        <w:t>ování informací dle zákona č. 106/1999 Sb., o svobodném přístupu k informacím</w:t>
      </w:r>
    </w:p>
    <w:p w:rsidR="00BE353E" w:rsidRPr="003110BA" w:rsidRDefault="00BE353E" w:rsidP="00BE353E">
      <w:pPr>
        <w:spacing w:after="0" w:line="240" w:lineRule="auto"/>
        <w:jc w:val="center"/>
        <w:rPr>
          <w:b/>
          <w:sz w:val="24"/>
          <w:szCs w:val="24"/>
        </w:rPr>
      </w:pPr>
    </w:p>
    <w:p w:rsidR="00BE353E" w:rsidRPr="00BE353E" w:rsidRDefault="00BE353E" w:rsidP="00BE353E">
      <w:pPr>
        <w:spacing w:after="0" w:line="240" w:lineRule="auto"/>
        <w:jc w:val="both"/>
        <w:rPr>
          <w:sz w:val="24"/>
          <w:szCs w:val="24"/>
        </w:rPr>
      </w:pPr>
      <w:r w:rsidRPr="00BE353E">
        <w:rPr>
          <w:sz w:val="24"/>
          <w:szCs w:val="24"/>
        </w:rPr>
        <w:t>Obec Tři Studně vydává dle ustanovení § 3 nařízení vlády č. 173/2006 Sb., o stanovení úhrad a licenčních odměn za poskytování informací dle zákona č. 106/1999 Sb., o svobodném přístupu k informacím ve znění pozdějších předpisů, tento sazebník:</w:t>
      </w:r>
    </w:p>
    <w:p w:rsidR="00BE353E" w:rsidRPr="003110BA" w:rsidRDefault="00BE353E" w:rsidP="00FE5C80">
      <w:pPr>
        <w:spacing w:after="0" w:line="240" w:lineRule="auto"/>
        <w:rPr>
          <w:b/>
          <w:sz w:val="24"/>
          <w:szCs w:val="24"/>
          <w:u w:val="single"/>
        </w:rPr>
      </w:pPr>
    </w:p>
    <w:p w:rsidR="00FE5C80" w:rsidRPr="00792C94" w:rsidRDefault="00792C94" w:rsidP="00FE5C80">
      <w:pPr>
        <w:spacing w:after="0" w:line="240" w:lineRule="auto"/>
        <w:rPr>
          <w:b/>
          <w:sz w:val="28"/>
          <w:szCs w:val="28"/>
          <w:u w:val="single"/>
        </w:rPr>
      </w:pPr>
      <w:r w:rsidRPr="00792C94">
        <w:rPr>
          <w:b/>
          <w:sz w:val="28"/>
          <w:szCs w:val="28"/>
          <w:u w:val="single"/>
        </w:rPr>
        <w:t>Bezplatně jsou poskytovány</w:t>
      </w:r>
    </w:p>
    <w:p w:rsidR="00FE5C80" w:rsidRDefault="00FE5C80" w:rsidP="00792C94">
      <w:pPr>
        <w:pStyle w:val="Odstavecseseznamem"/>
        <w:numPr>
          <w:ilvl w:val="0"/>
          <w:numId w:val="2"/>
        </w:numPr>
        <w:spacing w:after="0" w:line="240" w:lineRule="auto"/>
        <w:ind w:left="993"/>
      </w:pPr>
      <w:r>
        <w:t>informace poskytnuté formou nahlédnutí do "spisu, dokumentu" v listinné podobě</w:t>
      </w:r>
    </w:p>
    <w:p w:rsidR="00FE5C80" w:rsidRDefault="00FE5C80" w:rsidP="00792C94">
      <w:pPr>
        <w:pStyle w:val="Odstavecseseznamem"/>
        <w:numPr>
          <w:ilvl w:val="0"/>
          <w:numId w:val="2"/>
        </w:numPr>
        <w:spacing w:after="0" w:line="240" w:lineRule="auto"/>
        <w:ind w:left="993"/>
      </w:pPr>
      <w:r>
        <w:t>informace poskytnutá ústně nebo prostřednictvím telefonu</w:t>
      </w:r>
    </w:p>
    <w:p w:rsidR="00FE5C80" w:rsidRDefault="00FE5C80" w:rsidP="00792C94">
      <w:pPr>
        <w:pStyle w:val="Odstavecseseznamem"/>
        <w:numPr>
          <w:ilvl w:val="0"/>
          <w:numId w:val="2"/>
        </w:numPr>
        <w:spacing w:after="0" w:line="240" w:lineRule="auto"/>
        <w:ind w:left="993"/>
      </w:pPr>
      <w:r>
        <w:t>informace, které jsou k dispozici v rámci elektronického zpracování dokumentů v působnosti Obecního úřadu a lze provést jejich přímé nakopírování na doručené medium (</w:t>
      </w:r>
      <w:proofErr w:type="spellStart"/>
      <w:r>
        <w:t>usb</w:t>
      </w:r>
      <w:proofErr w:type="spellEnd"/>
      <w:r>
        <w:t xml:space="preserve"> disk, CD)</w:t>
      </w:r>
    </w:p>
    <w:p w:rsidR="00792C94" w:rsidRDefault="00792C94" w:rsidP="00FE5C80">
      <w:pPr>
        <w:spacing w:after="0" w:line="240" w:lineRule="auto"/>
      </w:pPr>
    </w:p>
    <w:p w:rsidR="00FE5C80" w:rsidRPr="00BE353E" w:rsidRDefault="00792C94" w:rsidP="00BE353E">
      <w:pPr>
        <w:spacing w:after="120" w:line="240" w:lineRule="auto"/>
        <w:rPr>
          <w:b/>
          <w:sz w:val="28"/>
          <w:szCs w:val="28"/>
          <w:u w:val="single"/>
        </w:rPr>
      </w:pPr>
      <w:r w:rsidRPr="00792C94">
        <w:rPr>
          <w:b/>
          <w:sz w:val="28"/>
          <w:szCs w:val="28"/>
          <w:u w:val="single"/>
        </w:rPr>
        <w:t>Materiálové náklady</w:t>
      </w:r>
    </w:p>
    <w:p w:rsidR="00FE5C80" w:rsidRDefault="00792C94" w:rsidP="00FE5C80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E5C80">
        <w:rPr>
          <w:b/>
          <w:sz w:val="28"/>
          <w:szCs w:val="28"/>
        </w:rPr>
        <w:t>Náklady na pořízení kopií a tisku</w:t>
      </w:r>
    </w:p>
    <w:p w:rsidR="00FE5C80" w:rsidRPr="00792C94" w:rsidRDefault="00FE5C80" w:rsidP="00792C94">
      <w:pPr>
        <w:spacing w:after="0" w:line="240" w:lineRule="auto"/>
        <w:ind w:left="284"/>
        <w:rPr>
          <w:sz w:val="24"/>
          <w:szCs w:val="24"/>
        </w:rPr>
      </w:pPr>
      <w:r w:rsidRPr="00792C94">
        <w:rPr>
          <w:sz w:val="24"/>
          <w:szCs w:val="24"/>
        </w:rPr>
        <w:t>Černobíle text i fotografie</w:t>
      </w:r>
    </w:p>
    <w:p w:rsidR="00FE5C80" w:rsidRPr="00BE353E" w:rsidRDefault="00FE5C80" w:rsidP="00FE5C80">
      <w:pPr>
        <w:pStyle w:val="Odstavecseseznamem"/>
        <w:numPr>
          <w:ilvl w:val="0"/>
          <w:numId w:val="3"/>
        </w:numPr>
        <w:spacing w:after="0" w:line="240" w:lineRule="auto"/>
        <w:ind w:left="993"/>
      </w:pPr>
      <w:r w:rsidRPr="00BE353E">
        <w:t>formát A4 a menší jednostranně</w:t>
      </w:r>
      <w:r w:rsidRPr="00BE353E">
        <w:tab/>
      </w:r>
      <w:r w:rsidRPr="00BE353E">
        <w:tab/>
      </w:r>
      <w:r w:rsidR="00BE353E" w:rsidRPr="00BE353E">
        <w:tab/>
      </w:r>
      <w:r w:rsidR="00EA6179">
        <w:t>2</w:t>
      </w:r>
      <w:r w:rsidRPr="00BE353E">
        <w:t>,- Kč</w:t>
      </w:r>
    </w:p>
    <w:p w:rsidR="00FE5C80" w:rsidRPr="00BE353E" w:rsidRDefault="00FE5C80" w:rsidP="00FE5C80">
      <w:pPr>
        <w:pStyle w:val="Odstavecseseznamem"/>
        <w:numPr>
          <w:ilvl w:val="0"/>
          <w:numId w:val="3"/>
        </w:numPr>
        <w:spacing w:after="0" w:line="240" w:lineRule="auto"/>
        <w:ind w:left="993"/>
      </w:pPr>
      <w:r w:rsidRPr="00BE353E">
        <w:t>formát A4 a menší oboustranně</w:t>
      </w:r>
      <w:r w:rsidRPr="00BE353E">
        <w:tab/>
      </w:r>
      <w:r w:rsidRPr="00BE353E">
        <w:tab/>
      </w:r>
      <w:r w:rsidR="00BE353E" w:rsidRPr="00BE353E">
        <w:tab/>
      </w:r>
      <w:r w:rsidR="00EA6179">
        <w:t>3</w:t>
      </w:r>
      <w:r w:rsidRPr="00BE353E">
        <w:t>,- Kč</w:t>
      </w:r>
    </w:p>
    <w:p w:rsidR="00FE5C80" w:rsidRPr="00BE353E" w:rsidRDefault="00FE5C80" w:rsidP="00FE5C80">
      <w:pPr>
        <w:pStyle w:val="Odstavecseseznamem"/>
        <w:numPr>
          <w:ilvl w:val="0"/>
          <w:numId w:val="3"/>
        </w:numPr>
        <w:spacing w:after="0" w:line="240" w:lineRule="auto"/>
        <w:ind w:left="993"/>
      </w:pPr>
      <w:r w:rsidRPr="00BE353E">
        <w:t>formát A3 jednostranně</w:t>
      </w:r>
      <w:r w:rsidRPr="00BE353E">
        <w:tab/>
      </w:r>
      <w:r w:rsidRPr="00BE353E">
        <w:tab/>
      </w:r>
      <w:r w:rsidRPr="00BE353E">
        <w:tab/>
      </w:r>
      <w:r w:rsidR="00BE353E" w:rsidRPr="00BE353E">
        <w:tab/>
      </w:r>
      <w:r w:rsidR="00EA6179">
        <w:t>3</w:t>
      </w:r>
      <w:r w:rsidRPr="00BE353E">
        <w:t>,- Kč</w:t>
      </w:r>
    </w:p>
    <w:p w:rsidR="00FE5C80" w:rsidRPr="00BE353E" w:rsidRDefault="00FE5C80" w:rsidP="00FE5C80">
      <w:pPr>
        <w:pStyle w:val="Odstavecseseznamem"/>
        <w:numPr>
          <w:ilvl w:val="0"/>
          <w:numId w:val="3"/>
        </w:numPr>
        <w:spacing w:after="0" w:line="240" w:lineRule="auto"/>
        <w:ind w:left="993"/>
      </w:pPr>
      <w:r w:rsidRPr="00BE353E">
        <w:t>formát A3 oboustranně</w:t>
      </w:r>
      <w:r w:rsidR="00792C94" w:rsidRPr="00BE353E">
        <w:tab/>
      </w:r>
      <w:r w:rsidR="00792C94" w:rsidRPr="00BE353E">
        <w:tab/>
      </w:r>
      <w:r w:rsidR="00792C94" w:rsidRPr="00BE353E">
        <w:tab/>
      </w:r>
      <w:r w:rsidR="00BE353E" w:rsidRPr="00BE353E">
        <w:tab/>
      </w:r>
      <w:r w:rsidR="00EA6179">
        <w:t>4</w:t>
      </w:r>
      <w:r w:rsidRPr="00BE353E">
        <w:t>,- Kč</w:t>
      </w:r>
    </w:p>
    <w:p w:rsidR="00792C94" w:rsidRPr="00792C94" w:rsidRDefault="00792C94" w:rsidP="00792C94">
      <w:pPr>
        <w:spacing w:after="0" w:line="240" w:lineRule="auto"/>
        <w:rPr>
          <w:sz w:val="24"/>
          <w:szCs w:val="24"/>
        </w:rPr>
      </w:pPr>
    </w:p>
    <w:p w:rsidR="00792C94" w:rsidRPr="00792C94" w:rsidRDefault="00792C94" w:rsidP="00792C94">
      <w:pPr>
        <w:spacing w:after="0" w:line="240" w:lineRule="auto"/>
        <w:ind w:left="284"/>
        <w:rPr>
          <w:sz w:val="24"/>
          <w:szCs w:val="24"/>
        </w:rPr>
      </w:pPr>
      <w:r w:rsidRPr="00792C94">
        <w:rPr>
          <w:sz w:val="24"/>
          <w:szCs w:val="24"/>
        </w:rPr>
        <w:t>Barevně text</w:t>
      </w:r>
    </w:p>
    <w:p w:rsidR="00792C94" w:rsidRPr="00BE353E" w:rsidRDefault="00792C94" w:rsidP="00792C94">
      <w:pPr>
        <w:pStyle w:val="Odstavecseseznamem"/>
        <w:numPr>
          <w:ilvl w:val="0"/>
          <w:numId w:val="4"/>
        </w:numPr>
        <w:spacing w:after="0" w:line="240" w:lineRule="auto"/>
        <w:ind w:left="993"/>
      </w:pPr>
      <w:r w:rsidRPr="00BE353E">
        <w:t>formát A4 a menší jednostranně</w:t>
      </w:r>
      <w:r w:rsidRPr="00BE353E">
        <w:tab/>
      </w:r>
      <w:r w:rsidRPr="00BE353E">
        <w:tab/>
      </w:r>
      <w:r w:rsidR="00BE353E" w:rsidRPr="00BE353E">
        <w:tab/>
      </w:r>
      <w:r w:rsidR="00EA6179">
        <w:t>10</w:t>
      </w:r>
      <w:r w:rsidRPr="00BE353E">
        <w:t>,00,- Kč/strana</w:t>
      </w:r>
    </w:p>
    <w:p w:rsidR="00792C94" w:rsidRPr="00792C94" w:rsidRDefault="00792C94" w:rsidP="00792C94">
      <w:pPr>
        <w:pStyle w:val="Odstavecseseznamem"/>
        <w:numPr>
          <w:ilvl w:val="0"/>
          <w:numId w:val="4"/>
        </w:numPr>
        <w:spacing w:after="0" w:line="240" w:lineRule="auto"/>
        <w:ind w:left="993"/>
        <w:rPr>
          <w:sz w:val="24"/>
          <w:szCs w:val="24"/>
        </w:rPr>
      </w:pPr>
      <w:r w:rsidRPr="00BE353E">
        <w:t>formát A4 a menší oboustranně</w:t>
      </w:r>
      <w:r w:rsidRPr="00BE353E">
        <w:tab/>
      </w:r>
      <w:r w:rsidRPr="00BE353E">
        <w:tab/>
      </w:r>
      <w:r w:rsidR="00BE353E" w:rsidRPr="00BE353E">
        <w:tab/>
      </w:r>
      <w:r w:rsidR="00EA6179">
        <w:t>12</w:t>
      </w:r>
      <w:r w:rsidRPr="00BE353E">
        <w:t>,00,- Kč/dvojstrana</w:t>
      </w:r>
    </w:p>
    <w:p w:rsidR="00FE5C80" w:rsidRDefault="00FE5C80" w:rsidP="00FE5C80">
      <w:pPr>
        <w:spacing w:after="0" w:line="240" w:lineRule="auto"/>
      </w:pPr>
    </w:p>
    <w:p w:rsidR="00792C94" w:rsidRPr="00792C94" w:rsidRDefault="00792C94" w:rsidP="00FE5C80">
      <w:pPr>
        <w:spacing w:after="0" w:line="240" w:lineRule="auto"/>
        <w:rPr>
          <w:b/>
          <w:sz w:val="28"/>
          <w:szCs w:val="28"/>
        </w:rPr>
      </w:pPr>
      <w:r w:rsidRPr="00792C94">
        <w:rPr>
          <w:b/>
          <w:sz w:val="28"/>
          <w:szCs w:val="28"/>
        </w:rPr>
        <w:t>2. Odeslání informací žadateli</w:t>
      </w:r>
    </w:p>
    <w:p w:rsidR="00FE5C80" w:rsidRPr="00BE353E" w:rsidRDefault="00792C94" w:rsidP="00792C94">
      <w:pPr>
        <w:spacing w:after="0" w:line="240" w:lineRule="auto"/>
        <w:ind w:left="284"/>
      </w:pPr>
      <w:r w:rsidRPr="00BE353E">
        <w:t>Náklady na poštovné</w:t>
      </w:r>
      <w:r w:rsidRPr="00BE353E">
        <w:tab/>
      </w:r>
      <w:r w:rsidRPr="00BE353E">
        <w:tab/>
      </w:r>
      <w:r w:rsidRPr="00BE353E">
        <w:tab/>
      </w:r>
      <w:r w:rsidRPr="00BE353E">
        <w:tab/>
      </w:r>
      <w:r w:rsidRPr="00BE353E">
        <w:tab/>
      </w:r>
      <w:r w:rsidR="00FE5C80" w:rsidRPr="00BE353E">
        <w:t xml:space="preserve">dle </w:t>
      </w:r>
      <w:r w:rsidRPr="00BE353E">
        <w:t xml:space="preserve">platného </w:t>
      </w:r>
      <w:r w:rsidR="00FE5C80" w:rsidRPr="00BE353E">
        <w:t>ta</w:t>
      </w:r>
      <w:r w:rsidRPr="00BE353E">
        <w:t>rifu</w:t>
      </w:r>
      <w:r w:rsidR="00FE5C80" w:rsidRPr="00BE353E">
        <w:t xml:space="preserve"> České pošty</w:t>
      </w:r>
    </w:p>
    <w:p w:rsidR="00FE5C80" w:rsidRDefault="00FE5C80" w:rsidP="00FE5C80">
      <w:pPr>
        <w:spacing w:after="0" w:line="240" w:lineRule="auto"/>
      </w:pPr>
    </w:p>
    <w:p w:rsidR="00FE5C80" w:rsidRDefault="001320D2" w:rsidP="00FE5C80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3. Mimořádné</w:t>
      </w:r>
      <w:r w:rsidR="00792C94">
        <w:rPr>
          <w:b/>
          <w:sz w:val="28"/>
          <w:szCs w:val="28"/>
        </w:rPr>
        <w:t xml:space="preserve"> rozsáhlé</w:t>
      </w:r>
      <w:r w:rsidR="00FE5C80" w:rsidRPr="00FE5C80">
        <w:rPr>
          <w:b/>
          <w:sz w:val="28"/>
          <w:szCs w:val="28"/>
        </w:rPr>
        <w:t xml:space="preserve"> vyhledá</w:t>
      </w:r>
      <w:r w:rsidR="00792C94">
        <w:rPr>
          <w:b/>
          <w:sz w:val="28"/>
          <w:szCs w:val="28"/>
        </w:rPr>
        <w:t>vá</w:t>
      </w:r>
      <w:r w:rsidR="00FE5C80" w:rsidRPr="00FE5C80">
        <w:rPr>
          <w:b/>
          <w:sz w:val="28"/>
          <w:szCs w:val="28"/>
        </w:rPr>
        <w:t>ní informac</w:t>
      </w:r>
      <w:r w:rsidR="00792C94">
        <w:rPr>
          <w:b/>
          <w:sz w:val="28"/>
          <w:szCs w:val="28"/>
        </w:rPr>
        <w:t>í</w:t>
      </w:r>
    </w:p>
    <w:p w:rsidR="00792C94" w:rsidRPr="00BE353E" w:rsidRDefault="00792C94" w:rsidP="00792C94">
      <w:pPr>
        <w:spacing w:before="120" w:after="0" w:line="240" w:lineRule="auto"/>
        <w:ind w:left="284"/>
      </w:pPr>
      <w:r w:rsidRPr="00BE353E">
        <w:t xml:space="preserve">Náklady na mzdu úředně </w:t>
      </w:r>
      <w:r w:rsidR="001320D2">
        <w:t>pověřené</w:t>
      </w:r>
      <w:r w:rsidRPr="00BE353E">
        <w:t xml:space="preserve"> osoby </w:t>
      </w:r>
      <w:r w:rsidRPr="00BE353E">
        <w:tab/>
      </w:r>
      <w:r w:rsidRPr="00BE353E">
        <w:tab/>
      </w:r>
      <w:r w:rsidR="00BE353E">
        <w:tab/>
      </w:r>
      <w:r w:rsidRPr="00BE353E">
        <w:t>105,- Kč/30 minut</w:t>
      </w:r>
    </w:p>
    <w:p w:rsidR="00FE5C80" w:rsidRPr="00BE353E" w:rsidRDefault="00792C94" w:rsidP="00792C94">
      <w:pPr>
        <w:spacing w:after="0" w:line="240" w:lineRule="auto"/>
        <w:ind w:left="284"/>
      </w:pPr>
      <w:r w:rsidRPr="00BE353E">
        <w:t>(za každou započatou půlhodinu)</w:t>
      </w:r>
    </w:p>
    <w:p w:rsidR="00FE5C80" w:rsidRPr="00792C94" w:rsidRDefault="00FE5C80" w:rsidP="00FE5C80">
      <w:pPr>
        <w:spacing w:after="0" w:line="240" w:lineRule="auto"/>
        <w:rPr>
          <w:sz w:val="24"/>
          <w:szCs w:val="24"/>
        </w:rPr>
      </w:pPr>
    </w:p>
    <w:p w:rsidR="00FE5C80" w:rsidRPr="00BE353E" w:rsidRDefault="00FE5C80" w:rsidP="00FE5C80">
      <w:pPr>
        <w:spacing w:after="0" w:line="240" w:lineRule="auto"/>
      </w:pPr>
      <w:r w:rsidRPr="00BE353E">
        <w:t>Překročí-li kalkulovaná výše úhrady částku 100,- Kč, je je</w:t>
      </w:r>
      <w:r w:rsidR="001320D2">
        <w:t>jí výše před zpracováním nebo</w:t>
      </w:r>
      <w:r w:rsidRPr="00BE353E">
        <w:t xml:space="preserve"> poskytnutím</w:t>
      </w:r>
    </w:p>
    <w:p w:rsidR="00FE5C80" w:rsidRPr="00BE353E" w:rsidRDefault="00FE5C80" w:rsidP="00FE5C80">
      <w:pPr>
        <w:spacing w:after="0" w:line="240" w:lineRule="auto"/>
      </w:pPr>
      <w:r w:rsidRPr="00BE353E">
        <w:t xml:space="preserve">informace sdělena žadateli s požadavkem na úhradu zálohy ve výši min. </w:t>
      </w:r>
      <w:proofErr w:type="gramStart"/>
      <w:r w:rsidRPr="00BE353E">
        <w:t>50-ti</w:t>
      </w:r>
      <w:proofErr w:type="gramEnd"/>
      <w:r w:rsidRPr="00BE353E">
        <w:t xml:space="preserve"> % z celkové výši</w:t>
      </w:r>
    </w:p>
    <w:p w:rsidR="00FE5C80" w:rsidRPr="00BE353E" w:rsidRDefault="001320D2" w:rsidP="00FE5C80">
      <w:pPr>
        <w:spacing w:after="0" w:line="240" w:lineRule="auto"/>
      </w:pPr>
      <w:r>
        <w:t>úhrady.</w:t>
      </w:r>
    </w:p>
    <w:p w:rsidR="00FE5C80" w:rsidRPr="00BE353E" w:rsidRDefault="00FE5C80" w:rsidP="00FE5C80">
      <w:pPr>
        <w:spacing w:after="0" w:line="240" w:lineRule="auto"/>
      </w:pPr>
      <w:r w:rsidRPr="00BE353E">
        <w:t xml:space="preserve">Úhradu za poskytnutí informace provede žadatel na podatelně </w:t>
      </w:r>
      <w:r w:rsidR="00BE353E" w:rsidRPr="00BE353E">
        <w:t xml:space="preserve">obecního úřadu nebo </w:t>
      </w:r>
      <w:r w:rsidRPr="00BE353E">
        <w:t>bezhotovostní</w:t>
      </w:r>
      <w:r w:rsidR="00BE353E" w:rsidRPr="00BE353E">
        <w:t xml:space="preserve"> </w:t>
      </w:r>
      <w:r w:rsidR="001320D2">
        <w:t>platbou na účet obce před odesláním nebo</w:t>
      </w:r>
      <w:r w:rsidRPr="00BE353E">
        <w:t xml:space="preserve"> vydáním informace</w:t>
      </w:r>
      <w:r w:rsidR="00BE353E" w:rsidRPr="00BE353E">
        <w:t>.</w:t>
      </w:r>
    </w:p>
    <w:p w:rsidR="00792C94" w:rsidRPr="00BE353E" w:rsidRDefault="00792C94" w:rsidP="00FE5C80">
      <w:pPr>
        <w:spacing w:after="0" w:line="240" w:lineRule="auto"/>
      </w:pPr>
    </w:p>
    <w:p w:rsidR="00792C94" w:rsidRPr="00BE353E" w:rsidRDefault="00792C94" w:rsidP="00FE5C80">
      <w:pPr>
        <w:spacing w:after="0" w:line="240" w:lineRule="auto"/>
      </w:pPr>
      <w:r w:rsidRPr="00BE353E">
        <w:tab/>
      </w:r>
      <w:r w:rsidRPr="00BE353E">
        <w:tab/>
      </w:r>
    </w:p>
    <w:p w:rsidR="00792C94" w:rsidRPr="00BE353E" w:rsidRDefault="00792C94" w:rsidP="002B4540">
      <w:pPr>
        <w:spacing w:after="0" w:line="240" w:lineRule="auto"/>
      </w:pPr>
      <w:r w:rsidRPr="00BE353E">
        <w:tab/>
      </w:r>
      <w:r w:rsidRPr="00BE353E">
        <w:tab/>
      </w:r>
      <w:r w:rsidRPr="00BE353E">
        <w:tab/>
      </w:r>
      <w:r w:rsidRPr="00BE353E">
        <w:tab/>
      </w:r>
      <w:r w:rsidRPr="00BE353E">
        <w:tab/>
      </w:r>
      <w:r w:rsidRPr="00BE353E">
        <w:tab/>
      </w:r>
      <w:r w:rsidRPr="00BE353E">
        <w:tab/>
      </w:r>
      <w:r w:rsidRPr="00BE353E">
        <w:tab/>
        <w:t xml:space="preserve">    </w:t>
      </w:r>
      <w:bookmarkStart w:id="0" w:name="_GoBack"/>
      <w:bookmarkEnd w:id="0"/>
    </w:p>
    <w:sectPr w:rsidR="00792C94" w:rsidRPr="00BE353E" w:rsidSect="003110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B47" w:rsidRDefault="006E7B47" w:rsidP="00792C94">
      <w:pPr>
        <w:spacing w:after="0" w:line="240" w:lineRule="auto"/>
      </w:pPr>
      <w:r>
        <w:separator/>
      </w:r>
    </w:p>
  </w:endnote>
  <w:endnote w:type="continuationSeparator" w:id="0">
    <w:p w:rsidR="006E7B47" w:rsidRDefault="006E7B47" w:rsidP="00792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179" w:rsidRDefault="00EA617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53E" w:rsidRPr="00EA6179" w:rsidRDefault="00BE353E" w:rsidP="00EA617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179" w:rsidRDefault="00EA617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B47" w:rsidRDefault="006E7B47" w:rsidP="00792C94">
      <w:pPr>
        <w:spacing w:after="0" w:line="240" w:lineRule="auto"/>
      </w:pPr>
      <w:r>
        <w:separator/>
      </w:r>
    </w:p>
  </w:footnote>
  <w:footnote w:type="continuationSeparator" w:id="0">
    <w:p w:rsidR="006E7B47" w:rsidRDefault="006E7B47" w:rsidP="00792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179" w:rsidRDefault="00EA617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179" w:rsidRDefault="00EA617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179" w:rsidRDefault="00EA617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031E"/>
    <w:multiLevelType w:val="hybridMultilevel"/>
    <w:tmpl w:val="A46C5F3A"/>
    <w:lvl w:ilvl="0" w:tplc="D596771E">
      <w:numFmt w:val="bullet"/>
      <w:lvlText w:val="•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236B8"/>
    <w:multiLevelType w:val="hybridMultilevel"/>
    <w:tmpl w:val="F9FC03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D1B8E"/>
    <w:multiLevelType w:val="hybridMultilevel"/>
    <w:tmpl w:val="AC027802"/>
    <w:lvl w:ilvl="0" w:tplc="D596771E">
      <w:numFmt w:val="bullet"/>
      <w:lvlText w:val="•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07A0D"/>
    <w:multiLevelType w:val="hybridMultilevel"/>
    <w:tmpl w:val="358CAAB0"/>
    <w:lvl w:ilvl="0" w:tplc="D596771E">
      <w:numFmt w:val="bullet"/>
      <w:lvlText w:val="•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54FE5461"/>
    <w:multiLevelType w:val="hybridMultilevel"/>
    <w:tmpl w:val="A60E120E"/>
    <w:lvl w:ilvl="0" w:tplc="D596771E">
      <w:numFmt w:val="bullet"/>
      <w:lvlText w:val="•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C80"/>
    <w:rsid w:val="000204D4"/>
    <w:rsid w:val="001320D2"/>
    <w:rsid w:val="001E54C9"/>
    <w:rsid w:val="002B4540"/>
    <w:rsid w:val="003110BA"/>
    <w:rsid w:val="006D0201"/>
    <w:rsid w:val="006E7B47"/>
    <w:rsid w:val="00792C94"/>
    <w:rsid w:val="00812A51"/>
    <w:rsid w:val="009F2BD1"/>
    <w:rsid w:val="00A3109A"/>
    <w:rsid w:val="00B27C05"/>
    <w:rsid w:val="00B866BD"/>
    <w:rsid w:val="00BB3C00"/>
    <w:rsid w:val="00BE353E"/>
    <w:rsid w:val="00E400EE"/>
    <w:rsid w:val="00EA6179"/>
    <w:rsid w:val="00FE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51F71B-8551-4AC4-97B7-C78BFD837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5C8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92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2C94"/>
  </w:style>
  <w:style w:type="paragraph" w:styleId="Zpat">
    <w:name w:val="footer"/>
    <w:basedOn w:val="Normln"/>
    <w:link w:val="ZpatChar"/>
    <w:uiPriority w:val="99"/>
    <w:unhideWhenUsed/>
    <w:rsid w:val="00792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92C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Standard</cp:lastModifiedBy>
  <cp:revision>6</cp:revision>
  <dcterms:created xsi:type="dcterms:W3CDTF">2019-09-11T13:37:00Z</dcterms:created>
  <dcterms:modified xsi:type="dcterms:W3CDTF">2019-09-16T09:47:00Z</dcterms:modified>
</cp:coreProperties>
</file>